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F6760" w14:textId="77777777" w:rsidR="00012861" w:rsidRPr="00E421A2" w:rsidRDefault="00012861" w:rsidP="00012861">
      <w:pPr>
        <w:jc w:val="center"/>
        <w:rPr>
          <w:rFonts w:ascii="Arial" w:hAnsi="Arial" w:cs="Arial"/>
        </w:rPr>
      </w:pPr>
      <w:r w:rsidRPr="00E421A2">
        <w:rPr>
          <w:rFonts w:ascii="Arial" w:hAnsi="Arial" w:cs="Arial"/>
        </w:rPr>
        <w:t xml:space="preserve">PROFESSIONAL STAFF DEVELOPMENT </w:t>
      </w:r>
    </w:p>
    <w:p w14:paraId="63BDB859" w14:textId="77777777" w:rsidR="00012861" w:rsidRPr="00E421A2" w:rsidRDefault="00012861" w:rsidP="00012861">
      <w:pPr>
        <w:jc w:val="center"/>
        <w:rPr>
          <w:rFonts w:ascii="Arial" w:hAnsi="Arial" w:cs="Arial"/>
        </w:rPr>
      </w:pPr>
    </w:p>
    <w:p w14:paraId="00560C72" w14:textId="77777777" w:rsidR="00012861" w:rsidRPr="00E421A2" w:rsidRDefault="00012861" w:rsidP="00012861">
      <w:pPr>
        <w:ind w:firstLine="720"/>
        <w:rPr>
          <w:rFonts w:ascii="Arial" w:hAnsi="Arial" w:cs="Arial"/>
        </w:rPr>
      </w:pPr>
      <w:r w:rsidRPr="00E421A2">
        <w:rPr>
          <w:rFonts w:ascii="Arial" w:hAnsi="Arial" w:cs="Arial"/>
        </w:rPr>
        <w:t xml:space="preserve">The BLANK School Board provides a program of high-quality professional development </w:t>
      </w:r>
    </w:p>
    <w:p w14:paraId="00282A4A" w14:textId="77777777" w:rsidR="00012861" w:rsidRPr="00E421A2" w:rsidRDefault="00012861" w:rsidP="00012861">
      <w:pPr>
        <w:rPr>
          <w:rFonts w:ascii="Arial" w:hAnsi="Arial" w:cs="Arial"/>
        </w:rPr>
      </w:pPr>
    </w:p>
    <w:p w14:paraId="1FEB0731" w14:textId="77777777" w:rsidR="00012861" w:rsidRPr="00E421A2" w:rsidRDefault="00012861" w:rsidP="00012861">
      <w:pPr>
        <w:numPr>
          <w:ilvl w:val="0"/>
          <w:numId w:val="1"/>
        </w:numPr>
        <w:tabs>
          <w:tab w:val="clear" w:pos="1440"/>
        </w:tabs>
        <w:rPr>
          <w:rFonts w:ascii="Arial" w:hAnsi="Arial" w:cs="Arial"/>
        </w:rPr>
      </w:pPr>
      <w:r w:rsidRPr="00E421A2">
        <w:rPr>
          <w:rFonts w:ascii="Arial" w:hAnsi="Arial" w:cs="Arial"/>
        </w:rPr>
        <w:t xml:space="preserve">in the use and documentation of performance standards and evaluation criteria based on student academic progress and skills for teachers and administrators to clarify roles and performance expectations and to facilitate the successful implementation of instructional programs that promote student achievement at the school and classroom levels; </w:t>
      </w:r>
    </w:p>
    <w:p w14:paraId="167FAE65" w14:textId="77777777" w:rsidR="00012861" w:rsidRPr="00E421A2" w:rsidRDefault="00012861" w:rsidP="00012861">
      <w:pPr>
        <w:numPr>
          <w:ilvl w:val="0"/>
          <w:numId w:val="1"/>
        </w:numPr>
        <w:tabs>
          <w:tab w:val="clear" w:pos="1440"/>
        </w:tabs>
        <w:rPr>
          <w:rFonts w:ascii="Arial" w:hAnsi="Arial" w:cs="Arial"/>
        </w:rPr>
      </w:pPr>
      <w:r w:rsidRPr="00E421A2">
        <w:rPr>
          <w:rFonts w:ascii="Arial" w:hAnsi="Arial" w:cs="Arial"/>
        </w:rPr>
        <w:t xml:space="preserve">as part of the license renewal process, to assist teachers and principals in acquiring the skills needed to work with gifted students, students with disabilities, and students who have been identified as having limited English proficiency and to increase student achievement and expand the knowledge and skills students require to meet the standards for academic performance set by the Board of Education; </w:t>
      </w:r>
    </w:p>
    <w:p w14:paraId="3B521113" w14:textId="158ACB9D" w:rsidR="00012861" w:rsidRPr="00E421A2" w:rsidRDefault="00012861" w:rsidP="00012861">
      <w:pPr>
        <w:numPr>
          <w:ilvl w:val="0"/>
          <w:numId w:val="1"/>
        </w:numPr>
        <w:tabs>
          <w:tab w:val="clear" w:pos="1440"/>
        </w:tabs>
        <w:rPr>
          <w:rFonts w:ascii="Arial" w:hAnsi="Arial" w:cs="Arial"/>
        </w:rPr>
      </w:pPr>
      <w:r w:rsidRPr="00E421A2">
        <w:rPr>
          <w:rFonts w:ascii="Arial" w:hAnsi="Arial" w:cs="Arial"/>
        </w:rPr>
        <w:t>in educational technology for all instructional personnel which is designed to facilitate integration of computer skills and related technology into the curricula</w:t>
      </w:r>
      <w:r w:rsidR="00284B68">
        <w:rPr>
          <w:rFonts w:ascii="Arial" w:hAnsi="Arial" w:cs="Arial"/>
        </w:rPr>
        <w:t>;</w:t>
      </w:r>
      <w:r w:rsidRPr="00E421A2">
        <w:rPr>
          <w:rFonts w:ascii="Arial" w:hAnsi="Arial" w:cs="Arial"/>
        </w:rPr>
        <w:t xml:space="preserve"> </w:t>
      </w:r>
    </w:p>
    <w:p w14:paraId="5665E6D2" w14:textId="32054280" w:rsidR="00012861" w:rsidRPr="00E421A2" w:rsidRDefault="00012861" w:rsidP="00012861">
      <w:pPr>
        <w:numPr>
          <w:ilvl w:val="0"/>
          <w:numId w:val="1"/>
        </w:numPr>
        <w:tabs>
          <w:tab w:val="clear" w:pos="1440"/>
        </w:tabs>
        <w:rPr>
          <w:rFonts w:ascii="Arial" w:hAnsi="Arial" w:cs="Arial"/>
        </w:rPr>
      </w:pPr>
      <w:r w:rsidRPr="00E421A2">
        <w:rPr>
          <w:rFonts w:ascii="Arial" w:hAnsi="Arial" w:cs="Arial"/>
        </w:rPr>
        <w:t>for administrative personnel designed to increase proficiency in instructional leadership and management, including training in the evaluation and documentation of teacher and administrator performance based on student academic progress and the skills and knowledge of such instructional or administrative personnel</w:t>
      </w:r>
      <w:r w:rsidR="00284B68">
        <w:rPr>
          <w:rFonts w:ascii="Arial" w:hAnsi="Arial" w:cs="Arial"/>
        </w:rPr>
        <w:t>;</w:t>
      </w:r>
      <w:r w:rsidRPr="00E421A2">
        <w:rPr>
          <w:rFonts w:ascii="Arial" w:hAnsi="Arial" w:cs="Arial"/>
        </w:rPr>
        <w:t xml:space="preserve"> and</w:t>
      </w:r>
    </w:p>
    <w:p w14:paraId="1E54F170" w14:textId="0135ABD1" w:rsidR="00012861" w:rsidRPr="00E421A2" w:rsidRDefault="00012861" w:rsidP="00012861">
      <w:pPr>
        <w:numPr>
          <w:ilvl w:val="0"/>
          <w:numId w:val="1"/>
        </w:numPr>
        <w:tabs>
          <w:tab w:val="clear" w:pos="1440"/>
        </w:tabs>
        <w:rPr>
          <w:rFonts w:ascii="Arial" w:hAnsi="Arial" w:cs="Arial"/>
        </w:rPr>
      </w:pPr>
      <w:r w:rsidRPr="00E421A2">
        <w:rPr>
          <w:rFonts w:ascii="Arial" w:hAnsi="Arial" w:cs="Arial"/>
        </w:rPr>
        <w:t xml:space="preserve">designed to educate School Board employees about bullying </w:t>
      </w:r>
      <w:r w:rsidR="008943CD" w:rsidRPr="000A018D">
        <w:rPr>
          <w:rFonts w:ascii="Arial" w:hAnsi="Arial" w:cs="Arial"/>
        </w:rPr>
        <w:t xml:space="preserve">as defined in Va. Code § 22.1-276.01 </w:t>
      </w:r>
      <w:r w:rsidRPr="000A018D">
        <w:rPr>
          <w:rFonts w:ascii="Arial" w:hAnsi="Arial" w:cs="Arial"/>
        </w:rPr>
        <w:t>and the need to create a bully-free e</w:t>
      </w:r>
      <w:r w:rsidRPr="00E421A2">
        <w:rPr>
          <w:rFonts w:ascii="Arial" w:hAnsi="Arial" w:cs="Arial"/>
        </w:rPr>
        <w:t xml:space="preserve">nvironment. </w:t>
      </w:r>
    </w:p>
    <w:p w14:paraId="3BBF25C9" w14:textId="77777777" w:rsidR="00012861" w:rsidRPr="00E421A2" w:rsidRDefault="00012861" w:rsidP="00012861">
      <w:pPr>
        <w:ind w:left="720"/>
        <w:rPr>
          <w:rFonts w:ascii="Arial" w:hAnsi="Arial" w:cs="Arial"/>
        </w:rPr>
      </w:pPr>
    </w:p>
    <w:p w14:paraId="2F197087" w14:textId="77777777" w:rsidR="00012861" w:rsidRPr="00E421A2" w:rsidRDefault="00012861" w:rsidP="00012861">
      <w:pPr>
        <w:pStyle w:val="BodyText"/>
        <w:ind w:left="720"/>
        <w:rPr>
          <w:rFonts w:ascii="Arial" w:hAnsi="Arial" w:cs="Arial"/>
          <w:sz w:val="24"/>
          <w:u w:val="none"/>
        </w:rPr>
      </w:pPr>
      <w:r w:rsidRPr="00E421A2">
        <w:rPr>
          <w:rFonts w:ascii="Arial" w:hAnsi="Arial" w:cs="Arial"/>
          <w:sz w:val="24"/>
          <w:u w:val="none"/>
        </w:rPr>
        <w:t xml:space="preserve">In addition, the Board provides teachers and principals with high-quality </w:t>
      </w:r>
    </w:p>
    <w:p w14:paraId="7DFEC315" w14:textId="77777777" w:rsidR="00012861" w:rsidRPr="00E421A2" w:rsidRDefault="00012861" w:rsidP="00012861">
      <w:pPr>
        <w:pStyle w:val="BodyText"/>
        <w:rPr>
          <w:rFonts w:ascii="Arial" w:hAnsi="Arial" w:cs="Arial"/>
          <w:sz w:val="24"/>
          <w:u w:val="none"/>
        </w:rPr>
      </w:pPr>
      <w:r w:rsidRPr="00E421A2">
        <w:rPr>
          <w:rFonts w:ascii="Arial" w:hAnsi="Arial" w:cs="Arial"/>
          <w:sz w:val="24"/>
          <w:u w:val="none"/>
        </w:rPr>
        <w:t xml:space="preserve">professional development programs each year in </w:t>
      </w:r>
    </w:p>
    <w:p w14:paraId="318EE6E1" w14:textId="77777777" w:rsidR="00012861" w:rsidRPr="00E421A2" w:rsidRDefault="00012861" w:rsidP="00012861">
      <w:pPr>
        <w:pStyle w:val="BodyText"/>
        <w:ind w:left="720"/>
        <w:rPr>
          <w:rFonts w:ascii="Arial" w:hAnsi="Arial" w:cs="Arial"/>
          <w:sz w:val="24"/>
          <w:u w:val="none"/>
        </w:rPr>
      </w:pPr>
    </w:p>
    <w:p w14:paraId="523C0F18" w14:textId="77777777" w:rsidR="00012861" w:rsidRPr="00E421A2" w:rsidRDefault="00012861" w:rsidP="00012861">
      <w:pPr>
        <w:pStyle w:val="BodyText"/>
        <w:numPr>
          <w:ilvl w:val="0"/>
          <w:numId w:val="2"/>
        </w:numPr>
        <w:tabs>
          <w:tab w:val="clear" w:pos="1440"/>
        </w:tabs>
        <w:rPr>
          <w:rFonts w:ascii="Arial" w:hAnsi="Arial" w:cs="Arial"/>
          <w:sz w:val="24"/>
          <w:u w:val="none"/>
        </w:rPr>
      </w:pPr>
      <w:r w:rsidRPr="00E421A2">
        <w:rPr>
          <w:rFonts w:ascii="Arial" w:hAnsi="Arial" w:cs="Arial"/>
          <w:sz w:val="24"/>
          <w:u w:val="none"/>
        </w:rPr>
        <w:t>instructional content;</w:t>
      </w:r>
    </w:p>
    <w:p w14:paraId="651BDEE3" w14:textId="77777777" w:rsidR="00012861" w:rsidRPr="00E421A2" w:rsidRDefault="00012861" w:rsidP="00012861">
      <w:pPr>
        <w:pStyle w:val="BodyText"/>
        <w:numPr>
          <w:ilvl w:val="0"/>
          <w:numId w:val="2"/>
        </w:numPr>
        <w:tabs>
          <w:tab w:val="clear" w:pos="1440"/>
        </w:tabs>
        <w:rPr>
          <w:rFonts w:ascii="Arial" w:hAnsi="Arial" w:cs="Arial"/>
          <w:sz w:val="24"/>
          <w:u w:val="none"/>
        </w:rPr>
      </w:pPr>
      <w:r w:rsidRPr="00E421A2">
        <w:rPr>
          <w:rFonts w:ascii="Arial" w:hAnsi="Arial" w:cs="Arial"/>
          <w:sz w:val="24"/>
          <w:u w:val="none"/>
        </w:rPr>
        <w:t xml:space="preserve">the preparation of tests and other assessment measures; </w:t>
      </w:r>
    </w:p>
    <w:p w14:paraId="79429C21" w14:textId="77777777" w:rsidR="00012861" w:rsidRPr="00E421A2" w:rsidRDefault="00012861" w:rsidP="00012861">
      <w:pPr>
        <w:pStyle w:val="BodyText"/>
        <w:numPr>
          <w:ilvl w:val="0"/>
          <w:numId w:val="2"/>
        </w:numPr>
        <w:tabs>
          <w:tab w:val="clear" w:pos="1440"/>
        </w:tabs>
        <w:rPr>
          <w:rFonts w:ascii="Arial" w:hAnsi="Arial" w:cs="Arial"/>
          <w:sz w:val="24"/>
          <w:u w:val="none"/>
        </w:rPr>
      </w:pPr>
      <w:r w:rsidRPr="00E421A2">
        <w:rPr>
          <w:rFonts w:ascii="Arial" w:hAnsi="Arial" w:cs="Arial"/>
          <w:sz w:val="24"/>
          <w:u w:val="none"/>
        </w:rPr>
        <w:t xml:space="preserve">methods for assessing the progress of individual students, including Standards of Learning assessment materials or other criterion-referenced tests that match locally developed objectives; </w:t>
      </w:r>
    </w:p>
    <w:p w14:paraId="0B6C8CE3" w14:textId="77777777" w:rsidR="00012861" w:rsidRPr="00E421A2" w:rsidRDefault="00012861" w:rsidP="00012861">
      <w:pPr>
        <w:pStyle w:val="BodyText"/>
        <w:numPr>
          <w:ilvl w:val="0"/>
          <w:numId w:val="2"/>
        </w:numPr>
        <w:tabs>
          <w:tab w:val="clear" w:pos="1440"/>
        </w:tabs>
        <w:rPr>
          <w:rFonts w:ascii="Arial" w:hAnsi="Arial" w:cs="Arial"/>
          <w:sz w:val="24"/>
          <w:u w:val="none"/>
        </w:rPr>
      </w:pPr>
      <w:r w:rsidRPr="00E421A2">
        <w:rPr>
          <w:rFonts w:ascii="Arial" w:hAnsi="Arial" w:cs="Arial"/>
          <w:sz w:val="24"/>
          <w:u w:val="none"/>
        </w:rPr>
        <w:t xml:space="preserve">instruction and remediation techniques in English, mathematics, science and history and social science; </w:t>
      </w:r>
    </w:p>
    <w:p w14:paraId="5E658D58" w14:textId="77777777" w:rsidR="00012861" w:rsidRPr="00E421A2" w:rsidRDefault="00012861" w:rsidP="00012861">
      <w:pPr>
        <w:pStyle w:val="BodyText"/>
        <w:numPr>
          <w:ilvl w:val="0"/>
          <w:numId w:val="2"/>
        </w:numPr>
        <w:tabs>
          <w:tab w:val="clear" w:pos="1440"/>
        </w:tabs>
        <w:rPr>
          <w:rFonts w:ascii="Arial" w:hAnsi="Arial" w:cs="Arial"/>
          <w:sz w:val="24"/>
          <w:u w:val="none"/>
        </w:rPr>
      </w:pPr>
      <w:r w:rsidRPr="00E421A2">
        <w:rPr>
          <w:rFonts w:ascii="Arial" w:hAnsi="Arial" w:cs="Arial"/>
          <w:sz w:val="24"/>
          <w:u w:val="none"/>
        </w:rPr>
        <w:t xml:space="preserve">interpreting test data for instructional purposes; </w:t>
      </w:r>
    </w:p>
    <w:p w14:paraId="78EC619A" w14:textId="77777777" w:rsidR="00012861" w:rsidRPr="00E421A2" w:rsidRDefault="00012861" w:rsidP="00012861">
      <w:pPr>
        <w:pStyle w:val="BodyText"/>
        <w:numPr>
          <w:ilvl w:val="0"/>
          <w:numId w:val="2"/>
        </w:numPr>
        <w:tabs>
          <w:tab w:val="clear" w:pos="1440"/>
        </w:tabs>
        <w:rPr>
          <w:rFonts w:ascii="Arial" w:hAnsi="Arial" w:cs="Arial"/>
          <w:sz w:val="24"/>
          <w:u w:val="none"/>
        </w:rPr>
      </w:pPr>
      <w:r w:rsidRPr="00E421A2">
        <w:rPr>
          <w:rFonts w:ascii="Arial" w:hAnsi="Arial" w:cs="Arial"/>
          <w:sz w:val="24"/>
          <w:u w:val="none"/>
        </w:rPr>
        <w:t>technology applications to implement the Standards of Learning; and</w:t>
      </w:r>
    </w:p>
    <w:p w14:paraId="1F693BB8" w14:textId="77777777" w:rsidR="00012861" w:rsidRPr="00E421A2" w:rsidRDefault="00012861" w:rsidP="00012861">
      <w:pPr>
        <w:pStyle w:val="BodyText"/>
        <w:numPr>
          <w:ilvl w:val="0"/>
          <w:numId w:val="2"/>
        </w:numPr>
        <w:tabs>
          <w:tab w:val="clear" w:pos="1440"/>
        </w:tabs>
        <w:rPr>
          <w:rFonts w:ascii="Arial" w:hAnsi="Arial" w:cs="Arial"/>
          <w:sz w:val="24"/>
          <w:u w:val="none"/>
        </w:rPr>
      </w:pPr>
      <w:r w:rsidRPr="00E421A2">
        <w:rPr>
          <w:rFonts w:ascii="Arial" w:hAnsi="Arial" w:cs="Arial"/>
          <w:sz w:val="24"/>
          <w:u w:val="none"/>
        </w:rPr>
        <w:t xml:space="preserve">effective classroom management. </w:t>
      </w:r>
    </w:p>
    <w:p w14:paraId="2324D58A" w14:textId="77777777" w:rsidR="00012861" w:rsidRPr="00E421A2" w:rsidRDefault="00012861" w:rsidP="00012861">
      <w:pPr>
        <w:pStyle w:val="BodyText"/>
        <w:rPr>
          <w:rFonts w:ascii="Arial" w:hAnsi="Arial" w:cs="Arial"/>
          <w:sz w:val="24"/>
          <w:u w:val="none"/>
        </w:rPr>
      </w:pPr>
    </w:p>
    <w:p w14:paraId="5720E4DA" w14:textId="50518A5B" w:rsidR="00012861" w:rsidRDefault="00012861" w:rsidP="00012861">
      <w:pPr>
        <w:pStyle w:val="BodyTextIndent"/>
        <w:ind w:left="0" w:firstLine="720"/>
        <w:rPr>
          <w:rFonts w:ascii="Arial" w:hAnsi="Arial" w:cs="Arial"/>
        </w:rPr>
      </w:pPr>
      <w:r w:rsidRPr="00E421A2">
        <w:rPr>
          <w:rFonts w:ascii="Arial" w:hAnsi="Arial" w:cs="Arial"/>
        </w:rPr>
        <w:t>All instructional personnel are required to participate each year in professional development programs.</w:t>
      </w:r>
    </w:p>
    <w:p w14:paraId="6335B4ED" w14:textId="1E6AC935" w:rsidR="0041703D" w:rsidRDefault="0041703D" w:rsidP="00012861">
      <w:pPr>
        <w:pStyle w:val="BodyTextIndent"/>
        <w:ind w:left="0" w:firstLine="720"/>
        <w:rPr>
          <w:rFonts w:ascii="Arial" w:hAnsi="Arial" w:cs="Arial"/>
        </w:rPr>
      </w:pPr>
    </w:p>
    <w:p w14:paraId="01B5B952" w14:textId="476A19FA" w:rsidR="0041703D" w:rsidRDefault="0041703D" w:rsidP="00012861">
      <w:pPr>
        <w:pStyle w:val="BodyTextIndent"/>
        <w:ind w:left="0" w:firstLine="720"/>
        <w:rPr>
          <w:rFonts w:ascii="Arial" w:hAnsi="Arial" w:cs="Arial"/>
        </w:rPr>
      </w:pPr>
      <w:r w:rsidRPr="00F17D2B">
        <w:rPr>
          <w:rFonts w:ascii="Arial" w:hAnsi="Arial" w:cs="Arial"/>
        </w:rPr>
        <w:lastRenderedPageBreak/>
        <w:t>Each teacher and INSERT LIST HERE</w:t>
      </w:r>
      <w:r w:rsidRPr="00F17D2B">
        <w:rPr>
          <w:rStyle w:val="FootnoteReference"/>
          <w:rFonts w:ascii="Arial" w:hAnsi="Arial" w:cs="Arial"/>
        </w:rPr>
        <w:footnoteReference w:id="1"/>
      </w:r>
      <w:r w:rsidRPr="00F17D2B">
        <w:rPr>
          <w:rFonts w:ascii="Arial" w:hAnsi="Arial" w:cs="Arial"/>
        </w:rPr>
        <w:t>, employed on a full-time basis, is required to complete a mental health awareness training or similar program.</w:t>
      </w:r>
    </w:p>
    <w:p w14:paraId="4C735656" w14:textId="7DA89962" w:rsidR="00157BC1" w:rsidRDefault="00157BC1" w:rsidP="00012861">
      <w:pPr>
        <w:pStyle w:val="BodyTextIndent"/>
        <w:ind w:left="0" w:firstLine="720"/>
        <w:rPr>
          <w:rFonts w:ascii="Arial" w:hAnsi="Arial" w:cs="Arial"/>
        </w:rPr>
      </w:pPr>
    </w:p>
    <w:p w14:paraId="5AC2CD7D" w14:textId="77777777" w:rsidR="00157BC1" w:rsidRDefault="00157BC1" w:rsidP="00157BC1">
      <w:pPr>
        <w:ind w:firstLine="720"/>
        <w:rPr>
          <w:rFonts w:ascii="Arial" w:hAnsi="Arial" w:cs="Arial"/>
          <w:u w:val="single"/>
        </w:rPr>
      </w:pPr>
      <w:r>
        <w:rPr>
          <w:rFonts w:ascii="Arial" w:hAnsi="Arial" w:cs="Arial"/>
          <w:u w:val="single"/>
        </w:rPr>
        <w:t>Every employee holding a license issued by the Board of Education is required to complete cultural competency training, in accordance with guidance issued by the Board of Education, at least every two years. Each employee required to complete cultural competency training must complete at least one such training no later than the beginning of the 2022-2023 school year.</w:t>
      </w:r>
    </w:p>
    <w:p w14:paraId="48114CF9" w14:textId="77777777" w:rsidR="00157BC1" w:rsidRPr="00F17D2B" w:rsidRDefault="00157BC1" w:rsidP="00012861">
      <w:pPr>
        <w:pStyle w:val="BodyTextIndent"/>
        <w:ind w:left="0" w:firstLine="720"/>
        <w:rPr>
          <w:rFonts w:ascii="Arial" w:hAnsi="Arial" w:cs="Arial"/>
        </w:rPr>
      </w:pPr>
    </w:p>
    <w:p w14:paraId="08518D65" w14:textId="31D102D1" w:rsidR="00012861" w:rsidRPr="00E421A2" w:rsidRDefault="00012861" w:rsidP="00012861">
      <w:pPr>
        <w:ind w:firstLine="720"/>
        <w:rPr>
          <w:rFonts w:ascii="Arial" w:hAnsi="Arial" w:cs="Arial"/>
        </w:rPr>
      </w:pPr>
      <w:r w:rsidRPr="00E421A2">
        <w:rPr>
          <w:rFonts w:ascii="Arial" w:hAnsi="Arial" w:cs="Arial"/>
        </w:rPr>
        <w:t xml:space="preserve">The Board annually </w:t>
      </w:r>
      <w:r w:rsidR="008943CD" w:rsidRPr="000A018D">
        <w:rPr>
          <w:rFonts w:ascii="Arial" w:hAnsi="Arial" w:cs="Arial"/>
        </w:rPr>
        <w:t>reviews</w:t>
      </w:r>
      <w:r w:rsidRPr="00E421A2">
        <w:rPr>
          <w:rFonts w:ascii="Arial" w:hAnsi="Arial" w:cs="Arial"/>
        </w:rPr>
        <w:t xml:space="preserve"> its professional development program for quality, effectiveness, participation by instructional personnel and relevancy to the instructional needs of teachers and the academic achievement needs of the students in the school division.</w:t>
      </w:r>
    </w:p>
    <w:p w14:paraId="3BAA1550" w14:textId="77777777" w:rsidR="00012861" w:rsidRPr="00E421A2" w:rsidRDefault="00012861" w:rsidP="00012861">
      <w:pPr>
        <w:pStyle w:val="BodyText"/>
        <w:rPr>
          <w:rFonts w:ascii="Arial" w:hAnsi="Arial" w:cs="Arial"/>
          <w:u w:val="none"/>
        </w:rPr>
      </w:pPr>
    </w:p>
    <w:p w14:paraId="07006BB1" w14:textId="77777777" w:rsidR="00012861" w:rsidRPr="00E421A2" w:rsidRDefault="00012861" w:rsidP="00012861">
      <w:pPr>
        <w:rPr>
          <w:rFonts w:ascii="Arial" w:hAnsi="Arial" w:cs="Arial"/>
        </w:rPr>
      </w:pPr>
      <w:r w:rsidRPr="00E421A2">
        <w:rPr>
          <w:rFonts w:ascii="Arial" w:hAnsi="Arial" w:cs="Arial"/>
        </w:rPr>
        <w:t>Adopted:</w:t>
      </w:r>
    </w:p>
    <w:p w14:paraId="36301FAC" w14:textId="77777777" w:rsidR="00012861" w:rsidRPr="00E421A2" w:rsidRDefault="00012861" w:rsidP="00012861">
      <w:pPr>
        <w:rPr>
          <w:rFonts w:ascii="Arial" w:hAnsi="Arial" w:cs="Arial"/>
        </w:rPr>
      </w:pPr>
      <w:r w:rsidRPr="00E421A2">
        <w:rPr>
          <w:rFonts w:ascii="Arial" w:hAnsi="Arial" w:cs="Arial"/>
        </w:rPr>
        <w:t>____________________________________________________________________________________________________________________________________________</w:t>
      </w:r>
    </w:p>
    <w:p w14:paraId="6F3BD010" w14:textId="77777777" w:rsidR="00012861" w:rsidRPr="00E421A2" w:rsidRDefault="00012861" w:rsidP="00012861">
      <w:pPr>
        <w:pStyle w:val="Normal12CharCharChar"/>
        <w:ind w:left="1440" w:hanging="1440"/>
        <w:rPr>
          <w:rFonts w:ascii="Arial" w:hAnsi="Arial" w:cs="Arial"/>
        </w:rPr>
      </w:pPr>
    </w:p>
    <w:p w14:paraId="64A9FA0F" w14:textId="0DB0868F" w:rsidR="00012861" w:rsidRPr="00955479" w:rsidRDefault="00012861" w:rsidP="00012861">
      <w:pPr>
        <w:pStyle w:val="Normal12CharCharChar"/>
        <w:ind w:left="1440" w:hanging="1440"/>
        <w:rPr>
          <w:rFonts w:ascii="Arial" w:hAnsi="Arial" w:cs="Arial"/>
          <w:u w:val="single"/>
        </w:rPr>
      </w:pPr>
      <w:r w:rsidRPr="00E421A2">
        <w:rPr>
          <w:rFonts w:ascii="Arial" w:hAnsi="Arial" w:cs="Arial"/>
        </w:rPr>
        <w:t>Legal Refs.:</w:t>
      </w:r>
      <w:r w:rsidRPr="00E421A2">
        <w:rPr>
          <w:rFonts w:ascii="Arial" w:hAnsi="Arial" w:cs="Arial"/>
        </w:rPr>
        <w:tab/>
        <w:t xml:space="preserve">Code of Virginia, 1950, as amended, §§ 22.1-78, </w:t>
      </w:r>
      <w:r w:rsidR="007C31F5" w:rsidRPr="00BB3AA0">
        <w:rPr>
          <w:rFonts w:ascii="Arial" w:hAnsi="Arial" w:cs="Arial"/>
        </w:rPr>
        <w:t>22.1-23.3,</w:t>
      </w:r>
      <w:r w:rsidR="007C31F5">
        <w:rPr>
          <w:rFonts w:ascii="Arial" w:hAnsi="Arial" w:cs="Arial"/>
        </w:rPr>
        <w:t xml:space="preserve"> </w:t>
      </w:r>
      <w:r w:rsidR="000C5A56" w:rsidRPr="00F17D2B">
        <w:rPr>
          <w:rFonts w:ascii="Arial" w:hAnsi="Arial" w:cs="Arial"/>
        </w:rPr>
        <w:t xml:space="preserve">22.1-253.13:5, 22.1-276.01, </w:t>
      </w:r>
      <w:r w:rsidR="000C5A56" w:rsidRPr="00955479">
        <w:rPr>
          <w:rFonts w:ascii="Arial" w:hAnsi="Arial" w:cs="Arial"/>
          <w:strike/>
        </w:rPr>
        <w:t>22.1-291.4 and 22.1-298.6.</w:t>
      </w:r>
      <w:r w:rsidR="00955479">
        <w:rPr>
          <w:rFonts w:ascii="Arial" w:hAnsi="Arial" w:cs="Arial"/>
        </w:rPr>
        <w:t xml:space="preserve"> </w:t>
      </w:r>
      <w:r w:rsidR="00955479">
        <w:rPr>
          <w:rFonts w:ascii="Arial" w:hAnsi="Arial" w:cs="Arial"/>
          <w:u w:val="single"/>
        </w:rPr>
        <w:t>22.1-291.4, 22.1-298.6 and 22.1-298.7.</w:t>
      </w:r>
    </w:p>
    <w:p w14:paraId="2B5D7E85" w14:textId="77777777" w:rsidR="00012861" w:rsidRPr="00E421A2" w:rsidRDefault="00012861" w:rsidP="00012861">
      <w:pPr>
        <w:pStyle w:val="Normal12CharCharChar"/>
        <w:rPr>
          <w:rFonts w:ascii="Arial" w:hAnsi="Arial" w:cs="Arial"/>
        </w:rPr>
      </w:pPr>
    </w:p>
    <w:p w14:paraId="3CCB8218" w14:textId="3EA6AFB8" w:rsidR="00012861" w:rsidRDefault="00012861" w:rsidP="00012861">
      <w:pPr>
        <w:rPr>
          <w:rFonts w:ascii="Arial" w:hAnsi="Arial" w:cs="Arial"/>
        </w:rPr>
      </w:pPr>
    </w:p>
    <w:p w14:paraId="664A9B06" w14:textId="2BFA593F" w:rsidR="00012861" w:rsidRDefault="00012861" w:rsidP="00012861">
      <w:pPr>
        <w:pStyle w:val="Header"/>
        <w:rPr>
          <w:rFonts w:ascii="Arial" w:hAnsi="Arial" w:cs="Arial"/>
        </w:rPr>
      </w:pPr>
    </w:p>
    <w:p w14:paraId="3E3E9A55" w14:textId="77777777" w:rsidR="00A80AAE" w:rsidRPr="00E421A2" w:rsidRDefault="00A80AAE" w:rsidP="00012861">
      <w:pPr>
        <w:pStyle w:val="Header"/>
        <w:rPr>
          <w:rFonts w:ascii="Arial" w:hAnsi="Arial" w:cs="Arial"/>
        </w:rPr>
      </w:pPr>
    </w:p>
    <w:sectPr w:rsidR="00A80AAE" w:rsidRPr="00E421A2" w:rsidSect="00012861">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78A47" w14:textId="77777777" w:rsidR="00697C54" w:rsidRDefault="00697C54" w:rsidP="00012861">
      <w:r>
        <w:separator/>
      </w:r>
    </w:p>
  </w:endnote>
  <w:endnote w:type="continuationSeparator" w:id="0">
    <w:p w14:paraId="1C3B6647" w14:textId="77777777" w:rsidR="00697C54" w:rsidRDefault="00697C54" w:rsidP="00012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A8C8" w14:textId="5F7B13EB" w:rsidR="00A436F2" w:rsidRPr="005B3179" w:rsidRDefault="00A436F2" w:rsidP="00A436F2">
    <w:pPr>
      <w:pStyle w:val="Footer"/>
      <w:rPr>
        <w:rFonts w:ascii="Arial" w:hAnsi="Arial" w:cs="Arial"/>
      </w:rPr>
    </w:pPr>
    <w:r w:rsidRPr="003D1C48">
      <w:rPr>
        <w:rFonts w:ascii="Arial" w:hAnsi="Arial" w:cs="Arial"/>
        <w:szCs w:val="24"/>
      </w:rPr>
      <w:t xml:space="preserve">© </w:t>
    </w:r>
    <w:r w:rsidR="003D1C48" w:rsidRPr="0002734E">
      <w:rPr>
        <w:rFonts w:ascii="Arial" w:hAnsi="Arial" w:cs="Arial"/>
        <w:strike/>
        <w:szCs w:val="24"/>
      </w:rPr>
      <w:t>5/21</w:t>
    </w:r>
    <w:r w:rsidR="003D1C48">
      <w:rPr>
        <w:rFonts w:ascii="Arial" w:hAnsi="Arial" w:cs="Arial"/>
        <w:szCs w:val="24"/>
      </w:rPr>
      <w:t xml:space="preserve"> </w:t>
    </w:r>
    <w:r w:rsidR="0002734E">
      <w:rPr>
        <w:rFonts w:ascii="Arial" w:hAnsi="Arial" w:cs="Arial"/>
        <w:szCs w:val="24"/>
        <w:u w:val="single"/>
      </w:rPr>
      <w:t>7/21</w:t>
    </w:r>
    <w:r w:rsidR="0002734E">
      <w:rPr>
        <w:rFonts w:ascii="Arial" w:hAnsi="Arial" w:cs="Arial"/>
        <w:szCs w:val="24"/>
      </w:rPr>
      <w:t xml:space="preserve"> </w:t>
    </w:r>
    <w:r w:rsidRPr="003D1C48">
      <w:rPr>
        <w:rFonts w:ascii="Arial" w:hAnsi="Arial" w:cs="Arial"/>
        <w:szCs w:val="24"/>
      </w:rPr>
      <w:t>VSBA</w:t>
    </w:r>
    <w:r w:rsidRPr="005B3179">
      <w:rPr>
        <w:rFonts w:ascii="Arial" w:hAnsi="Arial" w:cs="Arial"/>
      </w:rPr>
      <w:tab/>
      <w:t>SCHOOL DIVISION NAME</w:t>
    </w:r>
  </w:p>
  <w:p w14:paraId="003C53E8" w14:textId="77777777" w:rsidR="00012861" w:rsidRDefault="00012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1D34B" w14:textId="7F5009AB" w:rsidR="00012861" w:rsidRPr="005B3179" w:rsidRDefault="00012861" w:rsidP="00012861">
    <w:pPr>
      <w:pStyle w:val="Footer"/>
      <w:rPr>
        <w:rFonts w:ascii="Arial" w:hAnsi="Arial" w:cs="Arial"/>
      </w:rPr>
    </w:pPr>
    <w:r w:rsidRPr="003D1C48">
      <w:rPr>
        <w:rFonts w:ascii="Arial" w:hAnsi="Arial" w:cs="Arial"/>
        <w:szCs w:val="24"/>
      </w:rPr>
      <w:t xml:space="preserve">© </w:t>
    </w:r>
    <w:r w:rsidR="003D1C48" w:rsidRPr="0002734E">
      <w:rPr>
        <w:rFonts w:ascii="Arial" w:hAnsi="Arial" w:cs="Arial"/>
        <w:strike/>
        <w:szCs w:val="24"/>
      </w:rPr>
      <w:t>5/21</w:t>
    </w:r>
    <w:r w:rsidR="003D1C48">
      <w:rPr>
        <w:rFonts w:ascii="Arial" w:hAnsi="Arial" w:cs="Arial"/>
        <w:szCs w:val="24"/>
      </w:rPr>
      <w:t xml:space="preserve"> </w:t>
    </w:r>
    <w:r w:rsidR="0002734E">
      <w:rPr>
        <w:rFonts w:ascii="Arial" w:hAnsi="Arial" w:cs="Arial"/>
        <w:szCs w:val="24"/>
        <w:u w:val="single"/>
      </w:rPr>
      <w:t>7/21</w:t>
    </w:r>
    <w:r w:rsidR="0002734E">
      <w:rPr>
        <w:rFonts w:ascii="Arial" w:hAnsi="Arial" w:cs="Arial"/>
        <w:szCs w:val="24"/>
      </w:rPr>
      <w:t xml:space="preserve"> </w:t>
    </w:r>
    <w:r w:rsidRPr="003D1C48">
      <w:rPr>
        <w:rFonts w:ascii="Arial" w:hAnsi="Arial" w:cs="Arial"/>
        <w:szCs w:val="24"/>
      </w:rPr>
      <w:t>VSBA</w:t>
    </w:r>
    <w:r w:rsidRPr="005B3179">
      <w:rPr>
        <w:rFonts w:ascii="Arial" w:hAnsi="Arial" w:cs="Arial"/>
      </w:rPr>
      <w:tab/>
      <w:t>SCHOOL DIVISION NAME</w:t>
    </w:r>
  </w:p>
  <w:p w14:paraId="2F075580" w14:textId="77777777" w:rsidR="00012861" w:rsidRDefault="00012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FB11C" w14:textId="77777777" w:rsidR="00697C54" w:rsidRDefault="00697C54" w:rsidP="00012861">
      <w:r>
        <w:separator/>
      </w:r>
    </w:p>
  </w:footnote>
  <w:footnote w:type="continuationSeparator" w:id="0">
    <w:p w14:paraId="0C5BFB52" w14:textId="77777777" w:rsidR="00697C54" w:rsidRDefault="00697C54" w:rsidP="00012861">
      <w:r>
        <w:continuationSeparator/>
      </w:r>
    </w:p>
  </w:footnote>
  <w:footnote w:id="1">
    <w:p w14:paraId="170B4C5B" w14:textId="1EED1165" w:rsidR="00A80AAE" w:rsidRPr="00A80AAE" w:rsidRDefault="00A80AAE" w:rsidP="00A80AAE">
      <w:pPr>
        <w:pStyle w:val="FootnoteText"/>
        <w:rPr>
          <w:rFonts w:ascii="Arial" w:hAnsi="Arial" w:cs="Arial"/>
          <w:b/>
          <w:bCs/>
        </w:rPr>
      </w:pPr>
      <w:r w:rsidRPr="00A80AAE">
        <w:rPr>
          <w:rFonts w:ascii="Arial" w:hAnsi="Arial" w:cs="Arial"/>
          <w:b/>
          <w:bCs/>
        </w:rPr>
        <w:t>FOOTNOTES ARE FOR REFERENCE ONLY AND SHOULD BE DELETED FROM FINAL POLICY.</w:t>
      </w:r>
    </w:p>
    <w:p w14:paraId="07C106D8" w14:textId="77777777" w:rsidR="00A80AAE" w:rsidRDefault="00A80AAE" w:rsidP="00A80AAE">
      <w:pPr>
        <w:pStyle w:val="FootnoteText"/>
        <w:rPr>
          <w:rFonts w:ascii="Arial" w:hAnsi="Arial"/>
          <w:u w:val="single"/>
        </w:rPr>
      </w:pPr>
    </w:p>
    <w:p w14:paraId="043405D7" w14:textId="7E1FEF55" w:rsidR="0041703D" w:rsidRPr="001F2B5B" w:rsidRDefault="0041703D">
      <w:pPr>
        <w:pStyle w:val="FootnoteText"/>
        <w:rPr>
          <w:rFonts w:ascii="Arial" w:hAnsi="Arial" w:cs="Arial"/>
          <w:sz w:val="24"/>
          <w:szCs w:val="24"/>
        </w:rPr>
      </w:pPr>
      <w:r w:rsidRPr="001F2B5B">
        <w:rPr>
          <w:rStyle w:val="FootnoteReference"/>
          <w:rFonts w:ascii="Arial" w:hAnsi="Arial" w:cs="Arial"/>
          <w:sz w:val="24"/>
          <w:szCs w:val="24"/>
        </w:rPr>
        <w:footnoteRef/>
      </w:r>
      <w:r w:rsidRPr="001F2B5B">
        <w:rPr>
          <w:rFonts w:ascii="Arial" w:hAnsi="Arial" w:cs="Arial"/>
          <w:sz w:val="24"/>
          <w:szCs w:val="24"/>
        </w:rPr>
        <w:t xml:space="preserve"> Va. Code</w:t>
      </w:r>
      <w:r w:rsidR="00071416" w:rsidRPr="001F2B5B">
        <w:rPr>
          <w:rFonts w:ascii="Arial" w:hAnsi="Arial" w:cs="Arial"/>
          <w:sz w:val="24"/>
          <w:szCs w:val="24"/>
        </w:rPr>
        <w:t xml:space="preserve"> §</w:t>
      </w:r>
      <w:r w:rsidRPr="001F2B5B">
        <w:rPr>
          <w:rFonts w:ascii="Arial" w:hAnsi="Arial" w:cs="Arial"/>
          <w:sz w:val="24"/>
          <w:szCs w:val="24"/>
        </w:rPr>
        <w:t xml:space="preserve"> 22.1-298.6 requires school boards to require that full-time teachers “and other relevant personnel, as determined by the school board”, to complete the training. Each school board should identify the staff members, in addition to teachers, that it will require to receive the training and insert the list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1E83" w14:textId="77777777" w:rsidR="00A436F2" w:rsidRPr="005B3179" w:rsidRDefault="00A436F2" w:rsidP="00A436F2">
    <w:pPr>
      <w:pStyle w:val="Normal12CharCharChar"/>
      <w:jc w:val="right"/>
      <w:rPr>
        <w:rFonts w:ascii="Arial" w:hAnsi="Arial" w:cs="Arial"/>
      </w:rPr>
    </w:pPr>
    <w:r w:rsidRPr="005B3179">
      <w:rPr>
        <w:rFonts w:ascii="Arial" w:hAnsi="Arial" w:cs="Arial"/>
      </w:rPr>
      <w:t>File:  GCL</w:t>
    </w:r>
  </w:p>
  <w:p w14:paraId="3044792F" w14:textId="3C9083B4" w:rsidR="00A436F2" w:rsidRPr="005B3179" w:rsidRDefault="00A436F2" w:rsidP="00A436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rPr>
    </w:pPr>
    <w:r w:rsidRPr="005B3179">
      <w:rPr>
        <w:rFonts w:ascii="Arial" w:hAnsi="Arial" w:cs="Arial"/>
      </w:rPr>
      <w:t xml:space="preserve">Page </w:t>
    </w:r>
    <w:r w:rsidRPr="005B3179">
      <w:rPr>
        <w:rFonts w:ascii="Arial" w:hAnsi="Arial" w:cs="Arial"/>
      </w:rPr>
      <w:fldChar w:fldCharType="begin"/>
    </w:r>
    <w:r w:rsidRPr="005B3179">
      <w:rPr>
        <w:rFonts w:ascii="Arial" w:hAnsi="Arial" w:cs="Arial"/>
      </w:rPr>
      <w:instrText xml:space="preserve"> PAGE   \* MERGEFORMAT </w:instrText>
    </w:r>
    <w:r w:rsidRPr="005B3179">
      <w:rPr>
        <w:rFonts w:ascii="Arial" w:hAnsi="Arial" w:cs="Arial"/>
      </w:rPr>
      <w:fldChar w:fldCharType="separate"/>
    </w:r>
    <w:r w:rsidR="00284B68">
      <w:rPr>
        <w:rFonts w:ascii="Arial" w:hAnsi="Arial" w:cs="Arial"/>
        <w:noProof/>
      </w:rPr>
      <w:t>2</w:t>
    </w:r>
    <w:r w:rsidRPr="005B3179">
      <w:rPr>
        <w:rFonts w:ascii="Arial" w:hAnsi="Arial" w:cs="Arial"/>
      </w:rPr>
      <w:fldChar w:fldCharType="end"/>
    </w:r>
  </w:p>
  <w:p w14:paraId="0986B2A0" w14:textId="77777777" w:rsidR="00012861" w:rsidRDefault="000128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70309" w14:textId="77777777" w:rsidR="00012861" w:rsidRPr="005B3179" w:rsidRDefault="00012861" w:rsidP="00012861">
    <w:pPr>
      <w:pStyle w:val="Normal12CharCharChar"/>
      <w:jc w:val="right"/>
      <w:rPr>
        <w:rFonts w:ascii="Arial" w:hAnsi="Arial" w:cs="Arial"/>
      </w:rPr>
    </w:pPr>
    <w:r w:rsidRPr="005B3179">
      <w:rPr>
        <w:rFonts w:ascii="Arial" w:hAnsi="Arial" w:cs="Arial"/>
      </w:rPr>
      <w:t>File:  GCL</w:t>
    </w:r>
  </w:p>
  <w:p w14:paraId="2E17DA3F" w14:textId="77777777" w:rsidR="00012861" w:rsidRDefault="00012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35625"/>
    <w:multiLevelType w:val="singleLevel"/>
    <w:tmpl w:val="277C470E"/>
    <w:lvl w:ilvl="0">
      <w:start w:val="1"/>
      <w:numFmt w:val="lowerRoman"/>
      <w:lvlText w:val="(%1)"/>
      <w:lvlJc w:val="left"/>
      <w:pPr>
        <w:tabs>
          <w:tab w:val="num" w:pos="1440"/>
        </w:tabs>
        <w:ind w:left="1440" w:hanging="720"/>
      </w:pPr>
      <w:rPr>
        <w:rFonts w:hint="default"/>
      </w:rPr>
    </w:lvl>
  </w:abstractNum>
  <w:abstractNum w:abstractNumId="1" w15:restartNumberingAfterBreak="0">
    <w:nsid w:val="1C9236D2"/>
    <w:multiLevelType w:val="singleLevel"/>
    <w:tmpl w:val="8D6048CE"/>
    <w:lvl w:ilvl="0">
      <w:start w:val="1"/>
      <w:numFmt w:val="lowerRoman"/>
      <w:lvlText w:val="(%1)"/>
      <w:lvlJc w:val="left"/>
      <w:pPr>
        <w:tabs>
          <w:tab w:val="num" w:pos="1440"/>
        </w:tabs>
        <w:ind w:left="144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861"/>
    <w:rsid w:val="00012861"/>
    <w:rsid w:val="0002734E"/>
    <w:rsid w:val="00071416"/>
    <w:rsid w:val="00090618"/>
    <w:rsid w:val="000A018D"/>
    <w:rsid w:val="000C5A56"/>
    <w:rsid w:val="00157BC1"/>
    <w:rsid w:val="001F2B5B"/>
    <w:rsid w:val="00281E7D"/>
    <w:rsid w:val="00284B68"/>
    <w:rsid w:val="00325F28"/>
    <w:rsid w:val="003C585E"/>
    <w:rsid w:val="003D1C48"/>
    <w:rsid w:val="0041703D"/>
    <w:rsid w:val="00440DE4"/>
    <w:rsid w:val="005555CC"/>
    <w:rsid w:val="006051C4"/>
    <w:rsid w:val="00697C54"/>
    <w:rsid w:val="007B616A"/>
    <w:rsid w:val="007C31F5"/>
    <w:rsid w:val="008943CD"/>
    <w:rsid w:val="00955479"/>
    <w:rsid w:val="00A436F2"/>
    <w:rsid w:val="00A446E9"/>
    <w:rsid w:val="00A80AAE"/>
    <w:rsid w:val="00B71403"/>
    <w:rsid w:val="00BB3AA0"/>
    <w:rsid w:val="00BF6ED9"/>
    <w:rsid w:val="00C0030F"/>
    <w:rsid w:val="00C333FF"/>
    <w:rsid w:val="00CD1FA2"/>
    <w:rsid w:val="00D84CB3"/>
    <w:rsid w:val="00DD4749"/>
    <w:rsid w:val="00E41DC0"/>
    <w:rsid w:val="00F17D2B"/>
    <w:rsid w:val="00F64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41731"/>
  <w15:chartTrackingRefBased/>
  <w15:docId w15:val="{E8A7367F-CD0F-4EE9-A275-45ED955F7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861"/>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861"/>
    <w:pPr>
      <w:tabs>
        <w:tab w:val="center" w:pos="4680"/>
        <w:tab w:val="right" w:pos="9360"/>
      </w:tabs>
    </w:pPr>
    <w:rPr>
      <w:lang w:eastAsia="zh-CN"/>
    </w:rPr>
  </w:style>
  <w:style w:type="character" w:customStyle="1" w:styleId="HeaderChar">
    <w:name w:val="Header Char"/>
    <w:basedOn w:val="DefaultParagraphFont"/>
    <w:link w:val="Header"/>
    <w:uiPriority w:val="99"/>
    <w:rsid w:val="00012861"/>
    <w:rPr>
      <w:rFonts w:ascii="Times" w:eastAsia="Times New Roman" w:hAnsi="Times" w:cs="Times New Roman"/>
      <w:sz w:val="24"/>
      <w:szCs w:val="20"/>
      <w:lang w:eastAsia="zh-CN"/>
    </w:rPr>
  </w:style>
  <w:style w:type="paragraph" w:styleId="BodyText">
    <w:name w:val="Body Text"/>
    <w:basedOn w:val="Normal"/>
    <w:link w:val="BodyTextChar"/>
    <w:uiPriority w:val="99"/>
    <w:rsid w:val="00012861"/>
    <w:rPr>
      <w:rFonts w:ascii="Times New Roman" w:hAnsi="Times New Roman"/>
      <w:color w:val="000000"/>
      <w:sz w:val="20"/>
      <w:u w:val="single"/>
    </w:rPr>
  </w:style>
  <w:style w:type="character" w:customStyle="1" w:styleId="BodyTextChar">
    <w:name w:val="Body Text Char"/>
    <w:basedOn w:val="DefaultParagraphFont"/>
    <w:link w:val="BodyText"/>
    <w:uiPriority w:val="99"/>
    <w:rsid w:val="00012861"/>
    <w:rPr>
      <w:rFonts w:ascii="Times New Roman" w:eastAsia="Times New Roman" w:hAnsi="Times New Roman" w:cs="Times New Roman"/>
      <w:color w:val="000000"/>
      <w:sz w:val="20"/>
      <w:szCs w:val="20"/>
      <w:u w:val="single"/>
    </w:rPr>
  </w:style>
  <w:style w:type="paragraph" w:styleId="BodyTextIndent">
    <w:name w:val="Body Text Indent"/>
    <w:basedOn w:val="Normal"/>
    <w:link w:val="BodyTextIndentChar"/>
    <w:rsid w:val="00012861"/>
    <w:pPr>
      <w:tabs>
        <w:tab w:val="left" w:pos="2160"/>
        <w:tab w:val="left" w:pos="2880"/>
        <w:tab w:val="left" w:pos="3600"/>
        <w:tab w:val="left" w:pos="4320"/>
        <w:tab w:val="left" w:pos="5040"/>
        <w:tab w:val="left" w:pos="5760"/>
        <w:tab w:val="left" w:pos="6480"/>
        <w:tab w:val="left" w:pos="7200"/>
        <w:tab w:val="left" w:pos="7920"/>
        <w:tab w:val="left" w:pos="8640"/>
      </w:tabs>
      <w:ind w:left="720"/>
    </w:pPr>
  </w:style>
  <w:style w:type="character" w:customStyle="1" w:styleId="BodyTextIndentChar">
    <w:name w:val="Body Text Indent Char"/>
    <w:basedOn w:val="DefaultParagraphFont"/>
    <w:link w:val="BodyTextIndent"/>
    <w:rsid w:val="00012861"/>
    <w:rPr>
      <w:rFonts w:ascii="Times" w:eastAsia="Times New Roman" w:hAnsi="Times" w:cs="Times New Roman"/>
      <w:sz w:val="24"/>
      <w:szCs w:val="20"/>
    </w:rPr>
  </w:style>
  <w:style w:type="paragraph" w:customStyle="1" w:styleId="Normal12CharCharChar">
    <w:name w:val="Normal 12 Char Char Char"/>
    <w:basedOn w:val="Normal"/>
    <w:link w:val="Normal12CharCharCharChar"/>
    <w:rsid w:val="00012861"/>
  </w:style>
  <w:style w:type="character" w:customStyle="1" w:styleId="Normal12CharCharCharChar">
    <w:name w:val="Normal 12 Char Char Char Char"/>
    <w:basedOn w:val="DefaultParagraphFont"/>
    <w:link w:val="Normal12CharCharChar"/>
    <w:rsid w:val="00012861"/>
    <w:rPr>
      <w:rFonts w:ascii="Times" w:eastAsia="Times New Roman" w:hAnsi="Times" w:cs="Times New Roman"/>
      <w:sz w:val="24"/>
      <w:szCs w:val="20"/>
    </w:rPr>
  </w:style>
  <w:style w:type="paragraph" w:styleId="Footer">
    <w:name w:val="footer"/>
    <w:basedOn w:val="Normal"/>
    <w:link w:val="FooterChar"/>
    <w:uiPriority w:val="99"/>
    <w:unhideWhenUsed/>
    <w:rsid w:val="00012861"/>
    <w:pPr>
      <w:tabs>
        <w:tab w:val="center" w:pos="4680"/>
        <w:tab w:val="right" w:pos="9360"/>
      </w:tabs>
    </w:pPr>
  </w:style>
  <w:style w:type="character" w:customStyle="1" w:styleId="FooterChar">
    <w:name w:val="Footer Char"/>
    <w:basedOn w:val="DefaultParagraphFont"/>
    <w:link w:val="Footer"/>
    <w:uiPriority w:val="99"/>
    <w:rsid w:val="00012861"/>
    <w:rPr>
      <w:rFonts w:ascii="Times" w:eastAsia="Times New Roman" w:hAnsi="Times" w:cs="Times New Roman"/>
      <w:sz w:val="24"/>
      <w:szCs w:val="20"/>
    </w:rPr>
  </w:style>
  <w:style w:type="character" w:styleId="CommentReference">
    <w:name w:val="annotation reference"/>
    <w:basedOn w:val="DefaultParagraphFont"/>
    <w:uiPriority w:val="99"/>
    <w:semiHidden/>
    <w:unhideWhenUsed/>
    <w:rsid w:val="008943CD"/>
    <w:rPr>
      <w:sz w:val="16"/>
      <w:szCs w:val="16"/>
    </w:rPr>
  </w:style>
  <w:style w:type="paragraph" w:styleId="CommentText">
    <w:name w:val="annotation text"/>
    <w:basedOn w:val="Normal"/>
    <w:link w:val="CommentTextChar"/>
    <w:uiPriority w:val="99"/>
    <w:semiHidden/>
    <w:unhideWhenUsed/>
    <w:rsid w:val="008943CD"/>
    <w:rPr>
      <w:sz w:val="20"/>
    </w:rPr>
  </w:style>
  <w:style w:type="character" w:customStyle="1" w:styleId="CommentTextChar">
    <w:name w:val="Comment Text Char"/>
    <w:basedOn w:val="DefaultParagraphFont"/>
    <w:link w:val="CommentText"/>
    <w:uiPriority w:val="99"/>
    <w:semiHidden/>
    <w:rsid w:val="008943CD"/>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8943CD"/>
    <w:rPr>
      <w:b/>
      <w:bCs/>
    </w:rPr>
  </w:style>
  <w:style w:type="character" w:customStyle="1" w:styleId="CommentSubjectChar">
    <w:name w:val="Comment Subject Char"/>
    <w:basedOn w:val="CommentTextChar"/>
    <w:link w:val="CommentSubject"/>
    <w:uiPriority w:val="99"/>
    <w:semiHidden/>
    <w:rsid w:val="008943CD"/>
    <w:rPr>
      <w:rFonts w:ascii="Times" w:eastAsia="Times New Roman" w:hAnsi="Times" w:cs="Times New Roman"/>
      <w:b/>
      <w:bCs/>
      <w:sz w:val="20"/>
      <w:szCs w:val="20"/>
    </w:rPr>
  </w:style>
  <w:style w:type="paragraph" w:styleId="BalloonText">
    <w:name w:val="Balloon Text"/>
    <w:basedOn w:val="Normal"/>
    <w:link w:val="BalloonTextChar"/>
    <w:uiPriority w:val="99"/>
    <w:semiHidden/>
    <w:unhideWhenUsed/>
    <w:rsid w:val="008943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3CD"/>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41703D"/>
    <w:rPr>
      <w:sz w:val="20"/>
    </w:rPr>
  </w:style>
  <w:style w:type="character" w:customStyle="1" w:styleId="FootnoteTextChar">
    <w:name w:val="Footnote Text Char"/>
    <w:basedOn w:val="DefaultParagraphFont"/>
    <w:link w:val="FootnoteText"/>
    <w:uiPriority w:val="99"/>
    <w:semiHidden/>
    <w:rsid w:val="0041703D"/>
    <w:rPr>
      <w:rFonts w:ascii="Times" w:eastAsia="Times New Roman" w:hAnsi="Times" w:cs="Times New Roman"/>
      <w:sz w:val="20"/>
      <w:szCs w:val="20"/>
    </w:rPr>
  </w:style>
  <w:style w:type="character" w:styleId="FootnoteReference">
    <w:name w:val="footnote reference"/>
    <w:basedOn w:val="DefaultParagraphFont"/>
    <w:uiPriority w:val="99"/>
    <w:semiHidden/>
    <w:unhideWhenUsed/>
    <w:rsid w:val="004170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26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62123-4D38-401F-8B52-82C6434F6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2862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Vidano</dc:creator>
  <cp:keywords/>
  <dc:description/>
  <cp:lastModifiedBy>Dorothy Vidano</cp:lastModifiedBy>
  <cp:revision>2</cp:revision>
  <cp:lastPrinted>2021-07-01T13:11:00Z</cp:lastPrinted>
  <dcterms:created xsi:type="dcterms:W3CDTF">2021-07-01T13:12:00Z</dcterms:created>
  <dcterms:modified xsi:type="dcterms:W3CDTF">2021-07-01T13:12:00Z</dcterms:modified>
</cp:coreProperties>
</file>